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DE" w:rsidRDefault="00722ADE" w:rsidP="00E60A0D"/>
    <w:p w:rsidR="00E60A0D" w:rsidRDefault="00E60A0D" w:rsidP="00E60A0D"/>
    <w:p w:rsidR="00E60A0D" w:rsidRPr="00A71B7B" w:rsidRDefault="00E60A0D" w:rsidP="00E60A0D">
      <w:pPr>
        <w:pStyle w:val="Zhlav"/>
        <w:tabs>
          <w:tab w:val="clear" w:pos="4536"/>
          <w:tab w:val="clear" w:pos="9072"/>
        </w:tabs>
        <w:jc w:val="center"/>
        <w:rPr>
          <w:b/>
          <w:u w:val="single"/>
        </w:rPr>
      </w:pPr>
      <w:r>
        <w:rPr>
          <w:b/>
          <w:u w:val="single"/>
        </w:rPr>
        <w:t xml:space="preserve">Pozvánka na jednání Výběrové komise </w:t>
      </w:r>
      <w:r w:rsidRPr="00A71B7B">
        <w:rPr>
          <w:b/>
          <w:u w:val="single"/>
        </w:rPr>
        <w:t xml:space="preserve">Místní akční skupiny Společnost pro rozvoj </w:t>
      </w:r>
      <w:proofErr w:type="spellStart"/>
      <w:r w:rsidRPr="00A71B7B">
        <w:rPr>
          <w:b/>
          <w:u w:val="single"/>
        </w:rPr>
        <w:t>Humpolecka</w:t>
      </w:r>
      <w:proofErr w:type="spellEnd"/>
      <w:r>
        <w:rPr>
          <w:b/>
          <w:u w:val="single"/>
        </w:rPr>
        <w:t xml:space="preserve"> </w:t>
      </w:r>
      <w:r w:rsidRPr="00B2264C">
        <w:rPr>
          <w:b/>
          <w:u w:val="single"/>
        </w:rPr>
        <w:t xml:space="preserve">dne </w:t>
      </w:r>
      <w:r w:rsidR="00625161">
        <w:rPr>
          <w:b/>
          <w:u w:val="single"/>
        </w:rPr>
        <w:t>03</w:t>
      </w:r>
      <w:r w:rsidRPr="00B2264C">
        <w:rPr>
          <w:b/>
          <w:u w:val="single"/>
        </w:rPr>
        <w:t>. 0</w:t>
      </w:r>
      <w:r w:rsidR="008F2EA5" w:rsidRPr="00B2264C">
        <w:rPr>
          <w:b/>
          <w:u w:val="single"/>
        </w:rPr>
        <w:t>4</w:t>
      </w:r>
      <w:r w:rsidRPr="00B2264C">
        <w:rPr>
          <w:b/>
          <w:u w:val="single"/>
        </w:rPr>
        <w:t>. 2018</w:t>
      </w:r>
      <w:r w:rsidR="008F2EA5" w:rsidRPr="00B2264C">
        <w:rPr>
          <w:b/>
          <w:u w:val="single"/>
        </w:rPr>
        <w:t xml:space="preserve"> – 1. výzva IROP památky</w:t>
      </w:r>
      <w:r w:rsidR="00B2264C">
        <w:rPr>
          <w:b/>
          <w:u w:val="single"/>
        </w:rPr>
        <w:t xml:space="preserve"> – </w:t>
      </w:r>
      <w:r w:rsidR="00B2264C">
        <w:rPr>
          <w:b/>
          <w:color w:val="FF0000"/>
          <w:u w:val="single"/>
        </w:rPr>
        <w:t>předání projektů</w:t>
      </w:r>
    </w:p>
    <w:p w:rsidR="00E60A0D" w:rsidRDefault="00E60A0D" w:rsidP="00E60A0D">
      <w:pPr>
        <w:pStyle w:val="Zhlav"/>
        <w:tabs>
          <w:tab w:val="clear" w:pos="4536"/>
          <w:tab w:val="clear" w:pos="9072"/>
        </w:tabs>
      </w:pPr>
    </w:p>
    <w:p w:rsidR="00E60A0D" w:rsidRDefault="00E60A0D" w:rsidP="00E60A0D">
      <w:pPr>
        <w:pStyle w:val="Zhlav"/>
        <w:tabs>
          <w:tab w:val="clear" w:pos="4536"/>
          <w:tab w:val="clear" w:pos="9072"/>
        </w:tabs>
      </w:pPr>
      <w:r w:rsidRPr="002D0278">
        <w:rPr>
          <w:u w:val="single"/>
        </w:rPr>
        <w:t>Místo a čas jednání:</w:t>
      </w:r>
      <w:r>
        <w:t xml:space="preserve"> </w:t>
      </w:r>
      <w:r w:rsidRPr="00B2264C">
        <w:t>Kancelář MAS, Hradská 285, Humpolec od 16:00 hodin.</w:t>
      </w:r>
    </w:p>
    <w:p w:rsidR="00E60A0D" w:rsidRDefault="00E60A0D" w:rsidP="00E60A0D">
      <w:pPr>
        <w:pStyle w:val="Zhlav"/>
        <w:tabs>
          <w:tab w:val="clear" w:pos="4536"/>
          <w:tab w:val="clear" w:pos="9072"/>
        </w:tabs>
      </w:pPr>
    </w:p>
    <w:p w:rsidR="00E60A0D" w:rsidRPr="006E387F" w:rsidRDefault="00E60A0D" w:rsidP="00E60A0D">
      <w:pPr>
        <w:pStyle w:val="Zhlav"/>
        <w:tabs>
          <w:tab w:val="clear" w:pos="4536"/>
          <w:tab w:val="clear" w:pos="9072"/>
        </w:tabs>
      </w:pPr>
    </w:p>
    <w:p w:rsidR="00E60A0D" w:rsidRPr="002D0278" w:rsidRDefault="00E60A0D" w:rsidP="00E60A0D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Předběžný program jednání:</w:t>
      </w:r>
    </w:p>
    <w:p w:rsidR="00E60A0D" w:rsidRDefault="00E60A0D" w:rsidP="00E60A0D">
      <w:pPr>
        <w:pStyle w:val="Zhlav"/>
        <w:tabs>
          <w:tab w:val="clear" w:pos="4536"/>
          <w:tab w:val="clear" w:pos="9072"/>
        </w:tabs>
        <w:spacing w:line="276" w:lineRule="auto"/>
        <w:ind w:left="720"/>
      </w:pPr>
    </w:p>
    <w:p w:rsidR="00E60A0D" w:rsidRDefault="00E60A0D" w:rsidP="00E60A0D">
      <w:pPr>
        <w:pStyle w:val="Zhlav"/>
        <w:numPr>
          <w:ilvl w:val="0"/>
          <w:numId w:val="6"/>
        </w:numPr>
        <w:tabs>
          <w:tab w:val="left" w:pos="708"/>
        </w:tabs>
        <w:spacing w:line="276" w:lineRule="auto"/>
      </w:pPr>
      <w:r>
        <w:t>Úvod, schválení programu, volba zapisovatele a ověřovatele, kontrola usnášeníschopnosti Výběrové komise (VK).</w:t>
      </w:r>
    </w:p>
    <w:p w:rsidR="00E60A0D" w:rsidRDefault="008F2EA5" w:rsidP="00E60A0D">
      <w:pPr>
        <w:pStyle w:val="Zhlav"/>
        <w:numPr>
          <w:ilvl w:val="0"/>
          <w:numId w:val="6"/>
        </w:numPr>
        <w:tabs>
          <w:tab w:val="left" w:pos="708"/>
        </w:tabs>
        <w:spacing w:line="276" w:lineRule="auto"/>
      </w:pPr>
      <w:r>
        <w:t>Představení i</w:t>
      </w:r>
      <w:r w:rsidR="00E60A0D">
        <w:t>nterní</w:t>
      </w:r>
      <w:r>
        <w:t>ch</w:t>
      </w:r>
      <w:r w:rsidR="00E60A0D">
        <w:t xml:space="preserve"> postup</w:t>
      </w:r>
      <w:r>
        <w:t xml:space="preserve">ů IROP – věcné hodnocení. </w:t>
      </w:r>
    </w:p>
    <w:p w:rsidR="00E60A0D" w:rsidRDefault="00E60A0D" w:rsidP="00E60A0D">
      <w:pPr>
        <w:pStyle w:val="Zhlav"/>
        <w:numPr>
          <w:ilvl w:val="0"/>
          <w:numId w:val="6"/>
        </w:numPr>
        <w:tabs>
          <w:tab w:val="left" w:pos="708"/>
        </w:tabs>
        <w:spacing w:line="276" w:lineRule="auto"/>
      </w:pPr>
      <w:r>
        <w:t xml:space="preserve">Školení o hodnocení projektů </w:t>
      </w:r>
      <w:r w:rsidR="008F2EA5">
        <w:t>IROP</w:t>
      </w:r>
      <w:r>
        <w:t xml:space="preserve"> –</w:t>
      </w:r>
      <w:r w:rsidR="008F2EA5">
        <w:t xml:space="preserve"> kritéria věcného hodnocení, žádost a přílohy. </w:t>
      </w:r>
      <w:r>
        <w:t xml:space="preserve"> </w:t>
      </w:r>
    </w:p>
    <w:p w:rsidR="00E60A0D" w:rsidRDefault="008F2EA5" w:rsidP="00E60A0D">
      <w:pPr>
        <w:pStyle w:val="Zhlav"/>
        <w:numPr>
          <w:ilvl w:val="0"/>
          <w:numId w:val="6"/>
        </w:numPr>
        <w:tabs>
          <w:tab w:val="left" w:pos="708"/>
        </w:tabs>
        <w:spacing w:line="276" w:lineRule="auto"/>
      </w:pPr>
      <w:r>
        <w:t>P</w:t>
      </w:r>
      <w:r w:rsidR="00E60A0D">
        <w:t>ředání projektů</w:t>
      </w:r>
    </w:p>
    <w:p w:rsidR="00E60A0D" w:rsidRDefault="00E60A0D" w:rsidP="00E60A0D">
      <w:pPr>
        <w:pStyle w:val="Zhlav"/>
        <w:numPr>
          <w:ilvl w:val="0"/>
          <w:numId w:val="6"/>
        </w:numPr>
        <w:tabs>
          <w:tab w:val="left" w:pos="708"/>
        </w:tabs>
        <w:spacing w:line="276" w:lineRule="auto"/>
      </w:pPr>
      <w:r>
        <w:t xml:space="preserve">Diskuze a dotazy </w:t>
      </w:r>
    </w:p>
    <w:p w:rsidR="00E60A0D" w:rsidRDefault="00E60A0D" w:rsidP="00E60A0D">
      <w:pPr>
        <w:numPr>
          <w:ilvl w:val="0"/>
          <w:numId w:val="6"/>
        </w:numPr>
        <w:spacing w:line="276" w:lineRule="auto"/>
      </w:pPr>
      <w:r>
        <w:t>Závěr</w:t>
      </w:r>
    </w:p>
    <w:p w:rsidR="00E60A0D" w:rsidRDefault="00E60A0D" w:rsidP="00E60A0D">
      <w:pPr>
        <w:spacing w:line="276" w:lineRule="auto"/>
      </w:pPr>
    </w:p>
    <w:p w:rsidR="00E60A0D" w:rsidRDefault="00E60A0D" w:rsidP="00E60A0D">
      <w:pPr>
        <w:spacing w:line="276" w:lineRule="auto"/>
      </w:pPr>
    </w:p>
    <w:p w:rsidR="00E60A0D" w:rsidRDefault="00E60A0D" w:rsidP="00E60A0D">
      <w:pPr>
        <w:pStyle w:val="Zhlav"/>
        <w:tabs>
          <w:tab w:val="clear" w:pos="4536"/>
          <w:tab w:val="clear" w:pos="9072"/>
        </w:tabs>
        <w:spacing w:line="276" w:lineRule="auto"/>
      </w:pPr>
      <w:r w:rsidRPr="001E6703">
        <w:t>Předp</w:t>
      </w:r>
      <w:r>
        <w:t xml:space="preserve">okládaná délka jednání </w:t>
      </w:r>
      <w:r w:rsidR="008F2EA5">
        <w:t>1,5</w:t>
      </w:r>
      <w:r>
        <w:t xml:space="preserve"> hodiny.</w:t>
      </w:r>
    </w:p>
    <w:p w:rsidR="00E60A0D" w:rsidRDefault="00E60A0D" w:rsidP="00E60A0D">
      <w:pPr>
        <w:pStyle w:val="Zhlav"/>
        <w:tabs>
          <w:tab w:val="clear" w:pos="4536"/>
          <w:tab w:val="clear" w:pos="9072"/>
        </w:tabs>
        <w:spacing w:line="276" w:lineRule="auto"/>
      </w:pPr>
    </w:p>
    <w:p w:rsidR="00E60A0D" w:rsidRDefault="00E60A0D" w:rsidP="00E60A0D">
      <w:r>
        <w:t xml:space="preserve">Prosíme o potvrzení Vaší účasti na jednání emailem na </w:t>
      </w:r>
      <w:hyperlink r:id="rId7" w:history="1">
        <w:r w:rsidRPr="00901F41">
          <w:rPr>
            <w:rStyle w:val="Hypertextovodkaz"/>
          </w:rPr>
          <w:t>info@humpolecko.cz</w:t>
        </w:r>
      </w:hyperlink>
      <w:r>
        <w:t xml:space="preserve"> do </w:t>
      </w:r>
      <w:r w:rsidR="00B2264C">
        <w:t>27</w:t>
      </w:r>
      <w:r w:rsidRPr="00B2264C">
        <w:t xml:space="preserve">. </w:t>
      </w:r>
      <w:r w:rsidR="008F2EA5" w:rsidRPr="00B2264C">
        <w:t>3</w:t>
      </w:r>
      <w:r w:rsidRPr="00B2264C">
        <w:t>. 2018.</w:t>
      </w:r>
      <w:r>
        <w:t xml:space="preserve"> </w:t>
      </w:r>
    </w:p>
    <w:p w:rsidR="00E60A0D" w:rsidRDefault="00E60A0D" w:rsidP="00E60A0D"/>
    <w:p w:rsidR="00E60A0D" w:rsidRDefault="00E60A0D" w:rsidP="00E60A0D">
      <w:r>
        <w:t xml:space="preserve">Děkujeme. </w:t>
      </w:r>
    </w:p>
    <w:p w:rsidR="00E60A0D" w:rsidRDefault="00E60A0D" w:rsidP="00E60A0D">
      <w:pPr>
        <w:pStyle w:val="Zhlav"/>
        <w:tabs>
          <w:tab w:val="clear" w:pos="4536"/>
          <w:tab w:val="clear" w:pos="9072"/>
        </w:tabs>
        <w:spacing w:line="276" w:lineRule="auto"/>
      </w:pPr>
    </w:p>
    <w:p w:rsidR="00E60A0D" w:rsidRDefault="00E60A0D" w:rsidP="00E60A0D">
      <w:pPr>
        <w:pStyle w:val="Zhlav"/>
        <w:tabs>
          <w:tab w:val="clear" w:pos="4536"/>
          <w:tab w:val="clear" w:pos="9072"/>
        </w:tabs>
      </w:pPr>
    </w:p>
    <w:p w:rsidR="00E60A0D" w:rsidRDefault="00E60A0D" w:rsidP="00E60A0D"/>
    <w:p w:rsidR="00E60A0D" w:rsidRDefault="00E60A0D" w:rsidP="00E60A0D"/>
    <w:p w:rsidR="00E60A0D" w:rsidRDefault="00E60A0D" w:rsidP="00E60A0D"/>
    <w:p w:rsidR="00E60A0D" w:rsidRDefault="00E60A0D" w:rsidP="00E60A0D"/>
    <w:p w:rsidR="00E60A0D" w:rsidRDefault="00E60A0D" w:rsidP="00E60A0D"/>
    <w:p w:rsidR="00B2264C" w:rsidRDefault="00B2264C" w:rsidP="00E60A0D"/>
    <w:p w:rsidR="00B2264C" w:rsidRDefault="00B2264C" w:rsidP="00E60A0D"/>
    <w:p w:rsidR="00B2264C" w:rsidRDefault="00B2264C" w:rsidP="00E60A0D"/>
    <w:p w:rsidR="00B2264C" w:rsidRDefault="00B2264C" w:rsidP="00E60A0D"/>
    <w:p w:rsidR="00B2264C" w:rsidRDefault="00B2264C" w:rsidP="00E60A0D"/>
    <w:p w:rsidR="00B2264C" w:rsidRDefault="00B2264C" w:rsidP="00E60A0D"/>
    <w:p w:rsidR="00B2264C" w:rsidRDefault="00B2264C" w:rsidP="00E60A0D"/>
    <w:p w:rsidR="00B2264C" w:rsidRDefault="00B2264C" w:rsidP="00E60A0D"/>
    <w:p w:rsidR="00B2264C" w:rsidRDefault="00B2264C" w:rsidP="00E60A0D"/>
    <w:p w:rsidR="00B2264C" w:rsidRDefault="00B2264C" w:rsidP="00E60A0D"/>
    <w:p w:rsidR="00B2264C" w:rsidRDefault="00B2264C" w:rsidP="00B2264C"/>
    <w:p w:rsidR="00B2264C" w:rsidRDefault="00B2264C" w:rsidP="00B2264C"/>
    <w:p w:rsidR="00F95547" w:rsidRDefault="00F95547" w:rsidP="00B2264C">
      <w:pPr>
        <w:pStyle w:val="Zhlav"/>
        <w:tabs>
          <w:tab w:val="clear" w:pos="4536"/>
          <w:tab w:val="clear" w:pos="9072"/>
        </w:tabs>
        <w:jc w:val="center"/>
        <w:rPr>
          <w:b/>
          <w:u w:val="single"/>
        </w:rPr>
      </w:pPr>
    </w:p>
    <w:p w:rsidR="00F95547" w:rsidRDefault="00F95547" w:rsidP="00B2264C">
      <w:pPr>
        <w:pStyle w:val="Zhlav"/>
        <w:tabs>
          <w:tab w:val="clear" w:pos="4536"/>
          <w:tab w:val="clear" w:pos="9072"/>
        </w:tabs>
        <w:jc w:val="center"/>
        <w:rPr>
          <w:b/>
          <w:u w:val="single"/>
        </w:rPr>
      </w:pPr>
    </w:p>
    <w:p w:rsidR="00B2264C" w:rsidRPr="00A71B7B" w:rsidRDefault="00B2264C" w:rsidP="00B2264C">
      <w:pPr>
        <w:pStyle w:val="Zhlav"/>
        <w:tabs>
          <w:tab w:val="clear" w:pos="4536"/>
          <w:tab w:val="clear" w:pos="9072"/>
        </w:tabs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Pozvánka na jednání Výběrové komise </w:t>
      </w:r>
      <w:r w:rsidRPr="00A71B7B">
        <w:rPr>
          <w:b/>
          <w:u w:val="single"/>
        </w:rPr>
        <w:t xml:space="preserve">Místní akční skupiny Společnost pro rozvoj </w:t>
      </w:r>
      <w:proofErr w:type="spellStart"/>
      <w:r w:rsidRPr="00A71B7B">
        <w:rPr>
          <w:b/>
          <w:u w:val="single"/>
        </w:rPr>
        <w:t>Humpolecka</w:t>
      </w:r>
      <w:proofErr w:type="spellEnd"/>
      <w:r>
        <w:rPr>
          <w:b/>
          <w:u w:val="single"/>
        </w:rPr>
        <w:t xml:space="preserve"> </w:t>
      </w:r>
      <w:r w:rsidRPr="00B2264C">
        <w:rPr>
          <w:b/>
          <w:u w:val="single"/>
        </w:rPr>
        <w:t>dne 11. 04. 2018 – 1. výzva IROP památky</w:t>
      </w:r>
      <w:r>
        <w:rPr>
          <w:b/>
          <w:u w:val="single"/>
        </w:rPr>
        <w:t xml:space="preserve"> – </w:t>
      </w:r>
      <w:r w:rsidRPr="00B2264C">
        <w:rPr>
          <w:b/>
          <w:color w:val="FF0000"/>
          <w:u w:val="single"/>
        </w:rPr>
        <w:t>věcné hodnocení</w:t>
      </w:r>
    </w:p>
    <w:p w:rsidR="00B2264C" w:rsidRDefault="00B2264C" w:rsidP="00B2264C">
      <w:pPr>
        <w:pStyle w:val="Zhlav"/>
        <w:tabs>
          <w:tab w:val="clear" w:pos="4536"/>
          <w:tab w:val="clear" w:pos="9072"/>
        </w:tabs>
      </w:pPr>
    </w:p>
    <w:p w:rsidR="00B2264C" w:rsidRDefault="00B2264C" w:rsidP="00B2264C">
      <w:pPr>
        <w:pStyle w:val="Zhlav"/>
        <w:tabs>
          <w:tab w:val="clear" w:pos="4536"/>
          <w:tab w:val="clear" w:pos="9072"/>
        </w:tabs>
      </w:pPr>
      <w:r w:rsidRPr="002D0278">
        <w:rPr>
          <w:u w:val="single"/>
        </w:rPr>
        <w:t>Místo a čas jednání:</w:t>
      </w:r>
      <w:r>
        <w:t xml:space="preserve"> </w:t>
      </w:r>
      <w:r w:rsidRPr="00B2264C">
        <w:t>Kancelář MAS, Hradská 285, Humpolec od 16:00 hodin.</w:t>
      </w:r>
    </w:p>
    <w:p w:rsidR="00B2264C" w:rsidRDefault="00B2264C" w:rsidP="00B2264C">
      <w:pPr>
        <w:pStyle w:val="Zhlav"/>
        <w:tabs>
          <w:tab w:val="clear" w:pos="4536"/>
          <w:tab w:val="clear" w:pos="9072"/>
        </w:tabs>
      </w:pPr>
    </w:p>
    <w:p w:rsidR="00B2264C" w:rsidRPr="006E387F" w:rsidRDefault="00B2264C" w:rsidP="00B2264C">
      <w:pPr>
        <w:pStyle w:val="Zhlav"/>
        <w:tabs>
          <w:tab w:val="clear" w:pos="4536"/>
          <w:tab w:val="clear" w:pos="9072"/>
        </w:tabs>
      </w:pPr>
    </w:p>
    <w:p w:rsidR="00B2264C" w:rsidRPr="002D0278" w:rsidRDefault="00B2264C" w:rsidP="00B2264C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Předběžný program jednání:</w:t>
      </w:r>
    </w:p>
    <w:p w:rsidR="00B2264C" w:rsidRDefault="00B2264C" w:rsidP="00B2264C">
      <w:pPr>
        <w:pStyle w:val="Zhlav"/>
        <w:tabs>
          <w:tab w:val="clear" w:pos="4536"/>
          <w:tab w:val="clear" w:pos="9072"/>
        </w:tabs>
        <w:spacing w:line="276" w:lineRule="auto"/>
        <w:ind w:left="720"/>
      </w:pPr>
    </w:p>
    <w:p w:rsidR="00B2264C" w:rsidRDefault="00B2264C" w:rsidP="00B2264C">
      <w:pPr>
        <w:pStyle w:val="Zhlav"/>
        <w:numPr>
          <w:ilvl w:val="0"/>
          <w:numId w:val="7"/>
        </w:numPr>
        <w:tabs>
          <w:tab w:val="left" w:pos="708"/>
        </w:tabs>
        <w:spacing w:line="276" w:lineRule="auto"/>
      </w:pPr>
      <w:r>
        <w:t>Úvod, schválení programu, volba zapisovatele a ověřovatele, kontrola usnášeníschopnosti Výběrové komise (VK).</w:t>
      </w:r>
    </w:p>
    <w:p w:rsidR="00B2264C" w:rsidRPr="00D12EFB" w:rsidRDefault="00B2264C" w:rsidP="00B2264C">
      <w:pPr>
        <w:pStyle w:val="Zhlav"/>
        <w:numPr>
          <w:ilvl w:val="0"/>
          <w:numId w:val="7"/>
        </w:numPr>
        <w:tabs>
          <w:tab w:val="left" w:pos="708"/>
        </w:tabs>
        <w:spacing w:line="276" w:lineRule="auto"/>
        <w:jc w:val="both"/>
      </w:pPr>
      <w:r>
        <w:t xml:space="preserve">Věcné hodnocení projektů </w:t>
      </w:r>
    </w:p>
    <w:p w:rsidR="00B2264C" w:rsidRDefault="00B2264C" w:rsidP="00A92804">
      <w:pPr>
        <w:pStyle w:val="Zhlav"/>
        <w:numPr>
          <w:ilvl w:val="0"/>
          <w:numId w:val="7"/>
        </w:numPr>
        <w:tabs>
          <w:tab w:val="left" w:pos="708"/>
        </w:tabs>
        <w:spacing w:line="276" w:lineRule="auto"/>
        <w:jc w:val="both"/>
      </w:pPr>
      <w:r>
        <w:t xml:space="preserve">Diskuze a dotazy </w:t>
      </w:r>
    </w:p>
    <w:p w:rsidR="00B2264C" w:rsidRDefault="00B2264C" w:rsidP="00B2264C">
      <w:pPr>
        <w:numPr>
          <w:ilvl w:val="0"/>
          <w:numId w:val="7"/>
        </w:numPr>
        <w:spacing w:line="276" w:lineRule="auto"/>
      </w:pPr>
      <w:r>
        <w:t>Závěr</w:t>
      </w:r>
    </w:p>
    <w:p w:rsidR="00B2264C" w:rsidRDefault="00B2264C" w:rsidP="00B2264C">
      <w:pPr>
        <w:spacing w:line="276" w:lineRule="auto"/>
      </w:pPr>
    </w:p>
    <w:p w:rsidR="00B2264C" w:rsidRDefault="00B2264C" w:rsidP="00B2264C">
      <w:pPr>
        <w:spacing w:line="276" w:lineRule="auto"/>
      </w:pPr>
    </w:p>
    <w:p w:rsidR="00B2264C" w:rsidRDefault="00B2264C" w:rsidP="00B2264C">
      <w:pPr>
        <w:pStyle w:val="Zhlav"/>
        <w:tabs>
          <w:tab w:val="clear" w:pos="4536"/>
          <w:tab w:val="clear" w:pos="9072"/>
        </w:tabs>
        <w:spacing w:line="276" w:lineRule="auto"/>
      </w:pPr>
      <w:r w:rsidRPr="001E6703">
        <w:t>Předp</w:t>
      </w:r>
      <w:r>
        <w:t xml:space="preserve">okládaná délka jednání </w:t>
      </w:r>
      <w:r>
        <w:t xml:space="preserve">1 hodina. </w:t>
      </w:r>
    </w:p>
    <w:p w:rsidR="00B2264C" w:rsidRDefault="00B2264C" w:rsidP="00B2264C">
      <w:pPr>
        <w:pStyle w:val="Zhlav"/>
        <w:tabs>
          <w:tab w:val="clear" w:pos="4536"/>
          <w:tab w:val="clear" w:pos="9072"/>
        </w:tabs>
        <w:spacing w:line="276" w:lineRule="auto"/>
      </w:pPr>
    </w:p>
    <w:p w:rsidR="00B2264C" w:rsidRDefault="00B2264C" w:rsidP="00B2264C">
      <w:r>
        <w:t xml:space="preserve">Prosíme o potvrzení Vaší účasti na jednání emailem na </w:t>
      </w:r>
      <w:hyperlink r:id="rId8" w:history="1">
        <w:r w:rsidRPr="00901F41">
          <w:rPr>
            <w:rStyle w:val="Hypertextovodkaz"/>
          </w:rPr>
          <w:t>info@humpolecko.cz</w:t>
        </w:r>
      </w:hyperlink>
      <w:r>
        <w:t xml:space="preserve"> do </w:t>
      </w:r>
      <w:r w:rsidRPr="00B2264C">
        <w:t>2</w:t>
      </w:r>
      <w:r>
        <w:t>7</w:t>
      </w:r>
      <w:r w:rsidRPr="00B2264C">
        <w:t>. 3. 2018.</w:t>
      </w:r>
      <w:r>
        <w:t xml:space="preserve"> </w:t>
      </w:r>
    </w:p>
    <w:p w:rsidR="00B2264C" w:rsidRDefault="00B2264C" w:rsidP="00B2264C"/>
    <w:p w:rsidR="00B2264C" w:rsidRDefault="00B2264C" w:rsidP="00B2264C">
      <w:r>
        <w:t xml:space="preserve">Děkujeme. </w:t>
      </w:r>
    </w:p>
    <w:p w:rsidR="00B2264C" w:rsidRDefault="00B2264C" w:rsidP="00B2264C">
      <w:pPr>
        <w:pStyle w:val="Zhlav"/>
        <w:tabs>
          <w:tab w:val="clear" w:pos="4536"/>
          <w:tab w:val="clear" w:pos="9072"/>
        </w:tabs>
        <w:spacing w:line="276" w:lineRule="auto"/>
      </w:pPr>
    </w:p>
    <w:p w:rsidR="00B2264C" w:rsidRDefault="00B2264C" w:rsidP="00B2264C">
      <w:pPr>
        <w:pStyle w:val="Zhlav"/>
        <w:tabs>
          <w:tab w:val="clear" w:pos="4536"/>
          <w:tab w:val="clear" w:pos="9072"/>
        </w:tabs>
      </w:pPr>
    </w:p>
    <w:p w:rsidR="00B2264C" w:rsidRDefault="00B2264C" w:rsidP="00B2264C"/>
    <w:p w:rsidR="00B2264C" w:rsidRDefault="00B2264C" w:rsidP="00B2264C"/>
    <w:p w:rsidR="00B2264C" w:rsidRDefault="00B2264C" w:rsidP="00B2264C"/>
    <w:p w:rsidR="00B2264C" w:rsidRDefault="00B2264C" w:rsidP="00B2264C"/>
    <w:p w:rsidR="00B2264C" w:rsidRDefault="00B2264C" w:rsidP="00B2264C">
      <w:r>
        <w:t xml:space="preserve">Mgr. Pavel </w:t>
      </w:r>
      <w:proofErr w:type="spellStart"/>
      <w:r>
        <w:t>Hrala</w:t>
      </w:r>
      <w:proofErr w:type="spellEnd"/>
    </w:p>
    <w:p w:rsidR="00B2264C" w:rsidRDefault="00B2264C" w:rsidP="00B2264C"/>
    <w:p w:rsidR="00B2264C" w:rsidRPr="00BC77F6" w:rsidRDefault="00B2264C" w:rsidP="00B2264C">
      <w:r>
        <w:t xml:space="preserve">Manažer MAS </w:t>
      </w:r>
    </w:p>
    <w:p w:rsidR="00B2264C" w:rsidRPr="00E60A0D" w:rsidRDefault="00B2264C" w:rsidP="00B2264C"/>
    <w:p w:rsidR="00B2264C" w:rsidRPr="00E60A0D" w:rsidRDefault="00B2264C" w:rsidP="00E60A0D"/>
    <w:sectPr w:rsidR="00B2264C" w:rsidRPr="00E60A0D" w:rsidSect="00E60A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30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D9" w:rsidRDefault="00D912D9" w:rsidP="000C4BD4">
      <w:r>
        <w:separator/>
      </w:r>
    </w:p>
  </w:endnote>
  <w:endnote w:type="continuationSeparator" w:id="0">
    <w:p w:rsidR="00D912D9" w:rsidRDefault="00D912D9" w:rsidP="000C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5" w:rsidRDefault="008F2E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96" w:rsidRDefault="008F2EA5" w:rsidP="00106827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20DBA37" wp14:editId="13ADCA1E">
          <wp:simplePos x="0" y="0"/>
          <wp:positionH relativeFrom="column">
            <wp:posOffset>4434205</wp:posOffset>
          </wp:positionH>
          <wp:positionV relativeFrom="page">
            <wp:posOffset>9906000</wp:posOffset>
          </wp:positionV>
          <wp:extent cx="1390650" cy="688975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ink_cb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94"/>
                  <a:stretch/>
                </pic:blipFill>
                <pic:spPr bwMode="auto">
                  <a:xfrm>
                    <a:off x="0" y="0"/>
                    <a:ext cx="1390650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17CBD6E" wp14:editId="097C1E93">
          <wp:simplePos x="0" y="0"/>
          <wp:positionH relativeFrom="column">
            <wp:posOffset>2243455</wp:posOffset>
          </wp:positionH>
          <wp:positionV relativeFrom="page">
            <wp:posOffset>9848850</wp:posOffset>
          </wp:positionV>
          <wp:extent cx="1762125" cy="749300"/>
          <wp:effectExtent l="0" t="0" r="9525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ink_cb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0" r="25794"/>
                  <a:stretch/>
                </pic:blipFill>
                <pic:spPr bwMode="auto">
                  <a:xfrm>
                    <a:off x="0" y="0"/>
                    <a:ext cx="176212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FAACB8D" wp14:editId="264FA23D">
          <wp:simplePos x="0" y="0"/>
          <wp:positionH relativeFrom="column">
            <wp:posOffset>-671195</wp:posOffset>
          </wp:positionH>
          <wp:positionV relativeFrom="page">
            <wp:posOffset>9848850</wp:posOffset>
          </wp:positionV>
          <wp:extent cx="2800350" cy="746760"/>
          <wp:effectExtent l="0" t="0" r="0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ink_cb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56"/>
                  <a:stretch/>
                </pic:blipFill>
                <pic:spPr bwMode="auto">
                  <a:xfrm>
                    <a:off x="0" y="0"/>
                    <a:ext cx="2800350" cy="74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827" w:rsidRPr="0010682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7091045</wp:posOffset>
          </wp:positionH>
          <wp:positionV relativeFrom="paragraph">
            <wp:posOffset>100965</wp:posOffset>
          </wp:positionV>
          <wp:extent cx="1800225" cy="735330"/>
          <wp:effectExtent l="0" t="0" r="9525" b="7620"/>
          <wp:wrapSquare wrapText="bothSides"/>
          <wp:docPr id="42" name="Obrázek 42" descr="C:\Users\Humpolecko\Disk Google\Společnost pro rozvoj Humpolecka\VÝZVY MAS (int. post.)\PRV - vše\loga\Loga_PRV\loga PRV\PR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mpolecko\Disk Google\Společnost pro rozvoj Humpolecka\VÝZVY MAS (int. post.)\PRV - vše\loga\Loga_PRV\loga PRV\PRV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5" w:rsidRDefault="008F2E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D9" w:rsidRDefault="00D912D9" w:rsidP="000C4BD4">
      <w:r>
        <w:separator/>
      </w:r>
    </w:p>
  </w:footnote>
  <w:footnote w:type="continuationSeparator" w:id="0">
    <w:p w:rsidR="00D912D9" w:rsidRDefault="00D912D9" w:rsidP="000C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5" w:rsidRDefault="008F2E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5F" w:rsidRDefault="00290FBC" w:rsidP="00FF775F">
    <w:pPr>
      <w:pStyle w:val="Zhlav"/>
      <w:pBdr>
        <w:bottom w:val="single" w:sz="4" w:space="0" w:color="auto"/>
      </w:pBdr>
      <w:jc w:val="both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62336" behindDoc="0" locked="0" layoutInCell="1" allowOverlap="1" wp14:anchorId="49347928" wp14:editId="7D18BC95">
          <wp:simplePos x="0" y="0"/>
          <wp:positionH relativeFrom="margin">
            <wp:posOffset>57150</wp:posOffset>
          </wp:positionH>
          <wp:positionV relativeFrom="paragraph">
            <wp:posOffset>132715</wp:posOffset>
          </wp:positionV>
          <wp:extent cx="2099310" cy="466725"/>
          <wp:effectExtent l="0" t="0" r="0" b="9525"/>
          <wp:wrapSquare wrapText="bothSides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umpolecka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75" b="21046"/>
                  <a:stretch/>
                </pic:blipFill>
                <pic:spPr bwMode="auto">
                  <a:xfrm>
                    <a:off x="0" y="0"/>
                    <a:ext cx="209931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F775F" w:rsidRPr="003D6169" w:rsidRDefault="00290FBC" w:rsidP="00290FBC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14002"/>
      </w:tabs>
      <w:jc w:val="both"/>
      <w:rPr>
        <w:sz w:val="20"/>
        <w:szCs w:val="20"/>
      </w:rPr>
    </w:pPr>
    <w:r>
      <w:tab/>
    </w:r>
    <w:hyperlink r:id="rId2" w:history="1">
      <w:r w:rsidRPr="00B470B2">
        <w:rPr>
          <w:rStyle w:val="Hypertextovodkaz"/>
          <w:sz w:val="20"/>
          <w:szCs w:val="20"/>
        </w:rPr>
        <w:t>info@humpolecko.cz</w:t>
      </w:r>
    </w:hyperlink>
  </w:p>
  <w:p w:rsidR="00FF775F" w:rsidRPr="003D6169" w:rsidRDefault="00290FBC" w:rsidP="00290FBC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14002"/>
      </w:tabs>
      <w:jc w:val="both"/>
      <w:rPr>
        <w:sz w:val="20"/>
        <w:szCs w:val="20"/>
      </w:rPr>
    </w:pPr>
    <w:r>
      <w:rPr>
        <w:sz w:val="20"/>
        <w:szCs w:val="20"/>
      </w:rPr>
      <w:tab/>
    </w:r>
    <w:r w:rsidR="00FF775F" w:rsidRPr="003D6169">
      <w:rPr>
        <w:sz w:val="20"/>
        <w:szCs w:val="20"/>
      </w:rPr>
      <w:t>Horní náměstí 300</w:t>
    </w:r>
  </w:p>
  <w:p w:rsidR="00FF775F" w:rsidRDefault="00290FBC" w:rsidP="00290FBC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14002"/>
      </w:tabs>
      <w:jc w:val="both"/>
      <w:rPr>
        <w:sz w:val="20"/>
        <w:szCs w:val="20"/>
      </w:rPr>
    </w:pPr>
    <w:r>
      <w:rPr>
        <w:sz w:val="20"/>
        <w:szCs w:val="20"/>
      </w:rPr>
      <w:tab/>
    </w:r>
    <w:r w:rsidR="00FF775F" w:rsidRPr="003D6169">
      <w:rPr>
        <w:sz w:val="20"/>
        <w:szCs w:val="20"/>
      </w:rPr>
      <w:t>396 01 Humpolec</w:t>
    </w:r>
  </w:p>
  <w:p w:rsidR="00290FBC" w:rsidRDefault="00290FBC" w:rsidP="00290FBC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14002"/>
      </w:tabs>
      <w:jc w:val="both"/>
      <w:rPr>
        <w:sz w:val="20"/>
        <w:szCs w:val="20"/>
      </w:rPr>
    </w:pPr>
    <w:r>
      <w:rPr>
        <w:sz w:val="20"/>
        <w:szCs w:val="20"/>
      </w:rPr>
      <w:tab/>
    </w:r>
    <w:r w:rsidRPr="003D6169">
      <w:rPr>
        <w:sz w:val="20"/>
        <w:szCs w:val="20"/>
      </w:rPr>
      <w:t>IČ: 26984423</w:t>
    </w:r>
  </w:p>
  <w:p w:rsidR="00290FBC" w:rsidRPr="003D6169" w:rsidRDefault="00290FBC" w:rsidP="00290FBC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14002"/>
      </w:tabs>
      <w:jc w:val="both"/>
      <w:rPr>
        <w:sz w:val="20"/>
        <w:szCs w:val="20"/>
      </w:rPr>
    </w:pPr>
    <w:r>
      <w:tab/>
    </w:r>
    <w:hyperlink r:id="rId3" w:history="1">
      <w:r w:rsidRPr="003D6169">
        <w:rPr>
          <w:rStyle w:val="Hypertextovodkaz"/>
          <w:sz w:val="20"/>
          <w:szCs w:val="20"/>
        </w:rPr>
        <w:t>www.humpolecko.cz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5" w:rsidRDefault="008F2E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00D96"/>
    <w:multiLevelType w:val="hybridMultilevel"/>
    <w:tmpl w:val="011009FC"/>
    <w:lvl w:ilvl="0" w:tplc="C85E4ADE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028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21533"/>
    <w:multiLevelType w:val="hybridMultilevel"/>
    <w:tmpl w:val="13A61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50E5"/>
    <w:multiLevelType w:val="hybridMultilevel"/>
    <w:tmpl w:val="534859C0"/>
    <w:lvl w:ilvl="0" w:tplc="74324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598E"/>
    <w:multiLevelType w:val="hybridMultilevel"/>
    <w:tmpl w:val="13A61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1E3D"/>
    <w:multiLevelType w:val="hybridMultilevel"/>
    <w:tmpl w:val="13A61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D4"/>
    <w:rsid w:val="00027323"/>
    <w:rsid w:val="00073F12"/>
    <w:rsid w:val="00077530"/>
    <w:rsid w:val="000C4BD4"/>
    <w:rsid w:val="00106827"/>
    <w:rsid w:val="00165653"/>
    <w:rsid w:val="00176EA1"/>
    <w:rsid w:val="00196BF7"/>
    <w:rsid w:val="001C5CBA"/>
    <w:rsid w:val="00290FBC"/>
    <w:rsid w:val="002F66C1"/>
    <w:rsid w:val="002F75CE"/>
    <w:rsid w:val="00371271"/>
    <w:rsid w:val="003A0E70"/>
    <w:rsid w:val="004070A5"/>
    <w:rsid w:val="00421E3D"/>
    <w:rsid w:val="004900AD"/>
    <w:rsid w:val="00567E08"/>
    <w:rsid w:val="005D09A6"/>
    <w:rsid w:val="005F60F7"/>
    <w:rsid w:val="005F64FC"/>
    <w:rsid w:val="0061776C"/>
    <w:rsid w:val="00625161"/>
    <w:rsid w:val="00674C91"/>
    <w:rsid w:val="00722ADE"/>
    <w:rsid w:val="00775446"/>
    <w:rsid w:val="00816F9B"/>
    <w:rsid w:val="00826701"/>
    <w:rsid w:val="00837598"/>
    <w:rsid w:val="00846ED6"/>
    <w:rsid w:val="008754CB"/>
    <w:rsid w:val="00895A41"/>
    <w:rsid w:val="00897996"/>
    <w:rsid w:val="008D2C43"/>
    <w:rsid w:val="008F2EA5"/>
    <w:rsid w:val="00910B5B"/>
    <w:rsid w:val="00936897"/>
    <w:rsid w:val="00962D99"/>
    <w:rsid w:val="009731B1"/>
    <w:rsid w:val="009912BE"/>
    <w:rsid w:val="009D2F90"/>
    <w:rsid w:val="00A447D5"/>
    <w:rsid w:val="00B212E3"/>
    <w:rsid w:val="00B2264C"/>
    <w:rsid w:val="00BE358B"/>
    <w:rsid w:val="00C210D5"/>
    <w:rsid w:val="00CB7BD3"/>
    <w:rsid w:val="00D50133"/>
    <w:rsid w:val="00D611E6"/>
    <w:rsid w:val="00D912D9"/>
    <w:rsid w:val="00E2570F"/>
    <w:rsid w:val="00E60A0D"/>
    <w:rsid w:val="00EA32E0"/>
    <w:rsid w:val="00ED5A1B"/>
    <w:rsid w:val="00F95547"/>
    <w:rsid w:val="00F97D4A"/>
    <w:rsid w:val="00FD2694"/>
    <w:rsid w:val="00FE44C6"/>
    <w:rsid w:val="00FF618D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34E66"/>
  <w15:chartTrackingRefBased/>
  <w15:docId w15:val="{77383D8F-F2A5-49EC-926E-1F8220AE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0E7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0E7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C4B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BD4"/>
  </w:style>
  <w:style w:type="paragraph" w:styleId="Zpat">
    <w:name w:val="footer"/>
    <w:basedOn w:val="Normln"/>
    <w:link w:val="ZpatChar"/>
    <w:uiPriority w:val="99"/>
    <w:unhideWhenUsed/>
    <w:rsid w:val="000C4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4BD4"/>
  </w:style>
  <w:style w:type="character" w:styleId="Hypertextovodkaz">
    <w:name w:val="Hyperlink"/>
    <w:uiPriority w:val="99"/>
    <w:unhideWhenUsed/>
    <w:rsid w:val="000C4B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6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5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C210D5"/>
  </w:style>
  <w:style w:type="character" w:customStyle="1" w:styleId="Nadpis1Char">
    <w:name w:val="Nadpis 1 Char"/>
    <w:basedOn w:val="Standardnpsmoodstavce"/>
    <w:link w:val="Nadpis1"/>
    <w:rsid w:val="003A0E7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A0E70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3A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mpoleck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humpoleck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mpolecko.cz" TargetMode="External"/><Relationship Id="rId2" Type="http://schemas.openxmlformats.org/officeDocument/2006/relationships/hyperlink" Target="mailto:info@humpoleck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Humpolecko</cp:lastModifiedBy>
  <cp:revision>5</cp:revision>
  <cp:lastPrinted>2017-08-28T06:13:00Z</cp:lastPrinted>
  <dcterms:created xsi:type="dcterms:W3CDTF">2018-03-23T09:32:00Z</dcterms:created>
  <dcterms:modified xsi:type="dcterms:W3CDTF">2018-03-23T11:59:00Z</dcterms:modified>
</cp:coreProperties>
</file>